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70FF72" w14:textId="30C46992" w:rsidR="00D12167" w:rsidRDefault="00721A36">
      <w:r w:rsidRPr="00721A36">
        <w:rPr>
          <w:noProof/>
        </w:rPr>
        <w:drawing>
          <wp:inline distT="0" distB="0" distL="0" distR="0" wp14:anchorId="7A12DF6D" wp14:editId="56CCA2AF">
            <wp:extent cx="5612130" cy="3153410"/>
            <wp:effectExtent l="0" t="0" r="7620" b="8890"/>
            <wp:docPr id="12008129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81293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A5E09" w14:textId="0FD70A2C" w:rsidR="001F34D0" w:rsidRDefault="001F34D0">
      <w:r w:rsidRPr="001F34D0">
        <w:rPr>
          <w:noProof/>
        </w:rPr>
        <w:drawing>
          <wp:inline distT="0" distB="0" distL="0" distR="0" wp14:anchorId="47ADE418" wp14:editId="7608C7F0">
            <wp:extent cx="5612130" cy="3153410"/>
            <wp:effectExtent l="0" t="0" r="7620" b="8890"/>
            <wp:docPr id="8186404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64047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D0D40" w14:textId="6A788587" w:rsidR="000342AE" w:rsidRDefault="000342AE">
      <w:r>
        <w:t xml:space="preserve">G – Precio de </w:t>
      </w:r>
      <w:r w:rsidR="00830472">
        <w:t>generación</w:t>
      </w:r>
    </w:p>
    <w:sectPr w:rsidR="000342A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1A36"/>
    <w:rsid w:val="000342AE"/>
    <w:rsid w:val="001F34D0"/>
    <w:rsid w:val="0050649C"/>
    <w:rsid w:val="00721A36"/>
    <w:rsid w:val="00830472"/>
    <w:rsid w:val="00A75E65"/>
    <w:rsid w:val="00D12167"/>
    <w:rsid w:val="00D264BB"/>
    <w:rsid w:val="00FE7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976FE2"/>
  <w15:chartTrackingRefBased/>
  <w15:docId w15:val="{E54C5D1B-086C-4D1D-A3AE-91517E9EBF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21A3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21A3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21A3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21A3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21A3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21A3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21A3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21A3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21A3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21A3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21A3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21A3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21A3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21A3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21A3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21A3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21A3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21A3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21A3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21A3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21A3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21A3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21A3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21A3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21A3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21A3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21A3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21A3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21A3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Quintero</dc:creator>
  <cp:keywords/>
  <dc:description/>
  <cp:lastModifiedBy>Ronald Quintero</cp:lastModifiedBy>
  <cp:revision>4</cp:revision>
  <dcterms:created xsi:type="dcterms:W3CDTF">2026-05-12T19:17:00Z</dcterms:created>
  <dcterms:modified xsi:type="dcterms:W3CDTF">2026-05-18T20:46:00Z</dcterms:modified>
</cp:coreProperties>
</file>